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109" w:type="dxa"/>
        <w:tblInd w:w="-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4394"/>
        <w:gridCol w:w="268"/>
        <w:gridCol w:w="5237"/>
      </w:tblGrid>
      <w:tr w:rsidR="000A50E2" w14:paraId="59F9EAE4" w14:textId="77777777" w:rsidTr="000A50E2">
        <w:trPr>
          <w:trHeight w:val="2747"/>
        </w:trPr>
        <w:tc>
          <w:tcPr>
            <w:tcW w:w="5872" w:type="dxa"/>
            <w:gridSpan w:val="3"/>
          </w:tcPr>
          <w:p w14:paraId="22220ABC" w14:textId="77777777" w:rsidR="000A50E2" w:rsidRDefault="000A50E2" w:rsidP="00207BF9">
            <w:pPr>
              <w:pStyle w:val="Titre"/>
              <w:jc w:val="both"/>
              <w:rPr>
                <w:rFonts w:ascii="Segoe Print" w:hAnsi="Segoe Print"/>
                <w:caps w:val="0"/>
                <w:sz w:val="48"/>
                <w:szCs w:val="48"/>
              </w:rPr>
            </w:pPr>
            <w:r>
              <w:rPr>
                <w:rFonts w:ascii="Segoe Print" w:hAnsi="Segoe Print"/>
                <w:caps w:val="0"/>
                <w:noProof/>
                <w:sz w:val="48"/>
                <w:szCs w:val="48"/>
                <w:lang w:eastAsia="fr-CA"/>
              </w:rPr>
              <w:drawing>
                <wp:inline distT="0" distB="0" distL="0" distR="0" wp14:anchorId="0776B784" wp14:editId="706B032A">
                  <wp:extent cx="3367087" cy="1700683"/>
                  <wp:effectExtent l="0" t="0" r="508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ami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98" t="31043" r="8999" b="16898"/>
                          <a:stretch/>
                        </pic:blipFill>
                        <pic:spPr bwMode="auto">
                          <a:xfrm>
                            <a:off x="0" y="0"/>
                            <a:ext cx="3383866" cy="1709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029961" w14:textId="77777777" w:rsidR="000A50E2" w:rsidRPr="00A457BA" w:rsidRDefault="000A50E2" w:rsidP="00207BF9">
            <w:pPr>
              <w:pStyle w:val="Titre"/>
              <w:jc w:val="both"/>
              <w:rPr>
                <w:rFonts w:ascii="Segoe Print" w:hAnsi="Segoe Print"/>
                <w:caps w:val="0"/>
                <w:sz w:val="6"/>
                <w:szCs w:val="6"/>
              </w:rPr>
            </w:pPr>
          </w:p>
        </w:tc>
        <w:tc>
          <w:tcPr>
            <w:tcW w:w="5237" w:type="dxa"/>
            <w:vMerge w:val="restart"/>
            <w:vAlign w:val="center"/>
          </w:tcPr>
          <w:p w14:paraId="71C2D1DC" w14:textId="77777777" w:rsidR="000A50E2" w:rsidRDefault="000A50E2" w:rsidP="00D10761">
            <w:pPr>
              <w:pStyle w:val="Titre"/>
              <w:jc w:val="left"/>
              <w:rPr>
                <w:caps w:val="0"/>
                <w:sz w:val="26"/>
                <w:szCs w:val="26"/>
              </w:rPr>
            </w:pPr>
            <w:r>
              <w:rPr>
                <w:b w:val="0"/>
                <w:caps w:val="0"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546555A5" wp14:editId="4E9390A7">
                  <wp:extent cx="3188473" cy="835562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llupSA - final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03" r="25414"/>
                          <a:stretch/>
                        </pic:blipFill>
                        <pic:spPr bwMode="auto">
                          <a:xfrm>
                            <a:off x="0" y="0"/>
                            <a:ext cx="3194163" cy="8370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0E2" w14:paraId="52E9053C" w14:textId="77777777" w:rsidTr="00EF4DE7">
        <w:trPr>
          <w:trHeight w:val="1257"/>
        </w:trPr>
        <w:tc>
          <w:tcPr>
            <w:tcW w:w="5872" w:type="dxa"/>
            <w:gridSpan w:val="3"/>
            <w:tcBorders>
              <w:bottom w:val="single" w:sz="4" w:space="0" w:color="auto"/>
            </w:tcBorders>
          </w:tcPr>
          <w:p w14:paraId="63B52456" w14:textId="6B2785C0" w:rsidR="000A50E2" w:rsidRPr="00EF4DE7" w:rsidRDefault="000A50E2" w:rsidP="00EF4DE7">
            <w:pPr>
              <w:pStyle w:val="Titre"/>
              <w:ind w:right="443"/>
              <w:jc w:val="both"/>
              <w:rPr>
                <w:rFonts w:asciiTheme="minorHAnsi" w:hAnsiTheme="minorHAnsi" w:cstheme="minorHAnsi"/>
                <w:b w:val="0"/>
                <w:caps w:val="0"/>
                <w:noProof/>
                <w:sz w:val="22"/>
                <w:szCs w:val="22"/>
                <w:lang w:eastAsia="fr-CA"/>
              </w:rPr>
            </w:pPr>
            <w:r w:rsidRPr="00EF4DE7">
              <w:rPr>
                <w:rFonts w:asciiTheme="minorHAnsi" w:hAnsiTheme="minorHAnsi" w:cstheme="minorHAnsi"/>
                <w:b w:val="0"/>
                <w:caps w:val="0"/>
                <w:noProof/>
                <w:sz w:val="22"/>
                <w:szCs w:val="22"/>
                <w:lang w:eastAsia="fr-CA"/>
              </w:rPr>
              <w:t>Peut devenir membre-ami de la cause tout adulte (avec ou sans un TSA) désirant connaître les activités d’Autisme Saguenay</w:t>
            </w:r>
            <w:r w:rsidR="00F34E36">
              <w:rPr>
                <w:rFonts w:asciiTheme="minorHAnsi" w:hAnsiTheme="minorHAnsi" w:cstheme="minorHAnsi"/>
                <w:b w:val="0"/>
                <w:caps w:val="0"/>
                <w:noProof/>
                <w:sz w:val="22"/>
                <w:szCs w:val="22"/>
                <w:lang w:eastAsia="fr-CA"/>
              </w:rPr>
              <w:t>-</w:t>
            </w:r>
            <w:r w:rsidRPr="00EF4DE7">
              <w:rPr>
                <w:rFonts w:asciiTheme="minorHAnsi" w:hAnsiTheme="minorHAnsi" w:cstheme="minorHAnsi"/>
                <w:b w:val="0"/>
                <w:caps w:val="0"/>
                <w:noProof/>
                <w:sz w:val="22"/>
                <w:szCs w:val="22"/>
                <w:lang w:eastAsia="fr-CA"/>
              </w:rPr>
              <w:t>Lac-Saint-jean ou appuyer sa mission.</w:t>
            </w:r>
          </w:p>
          <w:p w14:paraId="373FEC95" w14:textId="77777777" w:rsidR="000A50E2" w:rsidRPr="00EF4DE7" w:rsidRDefault="000A50E2" w:rsidP="00EF4DE7">
            <w:pPr>
              <w:pStyle w:val="Titre"/>
              <w:spacing w:before="100"/>
              <w:jc w:val="left"/>
              <w:rPr>
                <w:rFonts w:asciiTheme="minorHAnsi" w:hAnsiTheme="minorHAnsi" w:cstheme="minorHAnsi"/>
                <w:b w:val="0"/>
                <w:caps w:val="0"/>
                <w:noProof/>
                <w:sz w:val="22"/>
                <w:szCs w:val="22"/>
                <w:lang w:eastAsia="fr-CA"/>
              </w:rPr>
            </w:pPr>
            <w:r w:rsidRPr="00EF4DE7">
              <w:rPr>
                <w:rFonts w:asciiTheme="minorHAnsi" w:hAnsiTheme="minorHAnsi" w:cstheme="minorHAnsi"/>
                <w:b w:val="0"/>
                <w:caps w:val="0"/>
                <w:noProof/>
                <w:sz w:val="22"/>
                <w:szCs w:val="22"/>
                <w:lang w:eastAsia="fr-CA"/>
              </w:rPr>
              <w:t>Cotisation annuelle : 25 $</w:t>
            </w:r>
          </w:p>
        </w:tc>
        <w:tc>
          <w:tcPr>
            <w:tcW w:w="5237" w:type="dxa"/>
            <w:vMerge/>
          </w:tcPr>
          <w:p w14:paraId="2A63D4D7" w14:textId="77777777" w:rsidR="000A50E2" w:rsidRDefault="000A50E2" w:rsidP="00207BF9">
            <w:pPr>
              <w:pStyle w:val="Titre"/>
              <w:jc w:val="both"/>
              <w:rPr>
                <w:b w:val="0"/>
                <w:caps w:val="0"/>
                <w:noProof/>
                <w:sz w:val="20"/>
                <w:szCs w:val="20"/>
                <w:lang w:eastAsia="fr-CA"/>
              </w:rPr>
            </w:pPr>
          </w:p>
        </w:tc>
      </w:tr>
      <w:tr w:rsidR="000A50E2" w14:paraId="16AAB5E9" w14:textId="77777777" w:rsidTr="00EB46E6">
        <w:trPr>
          <w:trHeight w:val="1539"/>
        </w:trPr>
        <w:tc>
          <w:tcPr>
            <w:tcW w:w="5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B36D" w14:textId="77777777" w:rsidR="000A50E2" w:rsidRPr="00074FAA" w:rsidRDefault="000A50E2" w:rsidP="000A50E2">
            <w:pPr>
              <w:pStyle w:val="Titre"/>
              <w:jc w:val="left"/>
              <w:rPr>
                <w:rFonts w:asciiTheme="minorHAnsi" w:hAnsiTheme="minorHAnsi" w:cstheme="minorHAnsi"/>
                <w:caps w:val="0"/>
                <w:smallCaps/>
                <w:noProof/>
                <w:sz w:val="32"/>
                <w:szCs w:val="32"/>
                <w:lang w:eastAsia="fr-CA"/>
              </w:rPr>
            </w:pPr>
            <w:r w:rsidRPr="00074FAA">
              <w:rPr>
                <w:rFonts w:asciiTheme="minorHAnsi" w:hAnsiTheme="minorHAnsi" w:cstheme="minorHAnsi"/>
                <w:caps w:val="0"/>
                <w:smallCaps/>
                <w:noProof/>
                <w:sz w:val="32"/>
                <w:szCs w:val="32"/>
                <w:lang w:eastAsia="fr-CA"/>
              </w:rPr>
              <w:t>Avantages :</w:t>
            </w:r>
          </w:p>
          <w:p w14:paraId="0E423444" w14:textId="77777777" w:rsidR="000A50E2" w:rsidRPr="00EF4DE7" w:rsidRDefault="000A50E2" w:rsidP="000A50E2">
            <w:pPr>
              <w:pStyle w:val="Titre"/>
              <w:numPr>
                <w:ilvl w:val="0"/>
                <w:numId w:val="5"/>
              </w:numPr>
              <w:spacing w:before="60"/>
              <w:ind w:left="714" w:hanging="357"/>
              <w:jc w:val="left"/>
              <w:rPr>
                <w:rFonts w:asciiTheme="minorHAnsi" w:hAnsiTheme="minorHAnsi" w:cstheme="minorHAnsi"/>
                <w:b w:val="0"/>
                <w:caps w:val="0"/>
                <w:noProof/>
                <w:sz w:val="22"/>
                <w:szCs w:val="22"/>
                <w:lang w:eastAsia="fr-CA"/>
              </w:rPr>
            </w:pPr>
            <w:r w:rsidRPr="00EF4DE7">
              <w:rPr>
                <w:rFonts w:asciiTheme="minorHAnsi" w:hAnsiTheme="minorHAnsi" w:cstheme="minorHAnsi"/>
                <w:b w:val="0"/>
                <w:caps w:val="0"/>
                <w:noProof/>
                <w:sz w:val="22"/>
                <w:szCs w:val="22"/>
                <w:lang w:eastAsia="fr-CA"/>
              </w:rPr>
              <w:t>Recevoir, en primeur, les informations concernant les conférences, les formations et les activités.</w:t>
            </w:r>
          </w:p>
          <w:p w14:paraId="1CDBDC1D" w14:textId="77777777" w:rsidR="000A50E2" w:rsidRPr="00A457BA" w:rsidRDefault="000A50E2" w:rsidP="000A50E2">
            <w:pPr>
              <w:pStyle w:val="Titre"/>
              <w:numPr>
                <w:ilvl w:val="0"/>
                <w:numId w:val="5"/>
              </w:numPr>
              <w:spacing w:before="60"/>
              <w:ind w:left="714" w:hanging="357"/>
              <w:jc w:val="left"/>
              <w:rPr>
                <w:rFonts w:asciiTheme="minorHAnsi" w:hAnsiTheme="minorHAnsi" w:cstheme="minorHAnsi"/>
                <w:caps w:val="0"/>
                <w:noProof/>
                <w:sz w:val="24"/>
                <w:lang w:eastAsia="fr-CA"/>
              </w:rPr>
            </w:pPr>
            <w:r w:rsidRPr="00EF4DE7">
              <w:rPr>
                <w:rFonts w:asciiTheme="minorHAnsi" w:hAnsiTheme="minorHAnsi" w:cstheme="minorHAnsi"/>
                <w:b w:val="0"/>
                <w:caps w:val="0"/>
                <w:noProof/>
                <w:sz w:val="22"/>
                <w:szCs w:val="22"/>
                <w:lang w:eastAsia="fr-CA"/>
              </w:rPr>
              <w:t>Bénéficier de tarifs préférentiels.</w:t>
            </w:r>
          </w:p>
        </w:tc>
        <w:tc>
          <w:tcPr>
            <w:tcW w:w="5237" w:type="dxa"/>
            <w:vMerge/>
            <w:tcBorders>
              <w:left w:val="single" w:sz="4" w:space="0" w:color="auto"/>
            </w:tcBorders>
          </w:tcPr>
          <w:p w14:paraId="3997FBFC" w14:textId="77777777" w:rsidR="000A50E2" w:rsidRDefault="000A50E2" w:rsidP="00207BF9">
            <w:pPr>
              <w:pStyle w:val="Titre"/>
              <w:jc w:val="both"/>
              <w:rPr>
                <w:b w:val="0"/>
                <w:caps w:val="0"/>
                <w:noProof/>
                <w:sz w:val="20"/>
                <w:szCs w:val="20"/>
                <w:lang w:eastAsia="fr-CA"/>
              </w:rPr>
            </w:pPr>
          </w:p>
        </w:tc>
      </w:tr>
      <w:tr w:rsidR="000A50E2" w14:paraId="1B649DD3" w14:textId="77777777" w:rsidTr="00EF4DE7">
        <w:trPr>
          <w:trHeight w:val="980"/>
        </w:trPr>
        <w:tc>
          <w:tcPr>
            <w:tcW w:w="5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6A70" w14:textId="77777777" w:rsidR="000A50E2" w:rsidRPr="00074FAA" w:rsidRDefault="000A50E2" w:rsidP="00074FAA">
            <w:pPr>
              <w:pStyle w:val="Titre"/>
              <w:jc w:val="both"/>
              <w:rPr>
                <w:rFonts w:asciiTheme="minorHAnsi" w:hAnsiTheme="minorHAnsi" w:cstheme="minorHAnsi"/>
                <w:caps w:val="0"/>
                <w:smallCaps/>
                <w:noProof/>
                <w:sz w:val="32"/>
                <w:szCs w:val="32"/>
                <w:lang w:eastAsia="fr-CA"/>
              </w:rPr>
            </w:pPr>
            <w:r>
              <w:rPr>
                <w:rFonts w:asciiTheme="minorHAnsi" w:hAnsiTheme="minorHAnsi" w:cstheme="minorHAnsi"/>
                <w:caps w:val="0"/>
                <w:smallCaps/>
                <w:noProof/>
                <w:sz w:val="32"/>
                <w:szCs w:val="32"/>
                <w:lang w:eastAsia="fr-CA"/>
              </w:rPr>
              <w:t>Responsabiltés</w:t>
            </w:r>
            <w:r w:rsidRPr="00074FAA">
              <w:rPr>
                <w:rFonts w:asciiTheme="minorHAnsi" w:hAnsiTheme="minorHAnsi" w:cstheme="minorHAnsi"/>
                <w:caps w:val="0"/>
                <w:smallCaps/>
                <w:noProof/>
                <w:sz w:val="32"/>
                <w:szCs w:val="32"/>
                <w:lang w:eastAsia="fr-CA"/>
              </w:rPr>
              <w:t> :</w:t>
            </w:r>
          </w:p>
          <w:p w14:paraId="6D2D0667" w14:textId="77777777" w:rsidR="000A50E2" w:rsidRPr="00EF4DE7" w:rsidRDefault="000A50E2" w:rsidP="00331386">
            <w:pPr>
              <w:pStyle w:val="Titre"/>
              <w:numPr>
                <w:ilvl w:val="0"/>
                <w:numId w:val="5"/>
              </w:numPr>
              <w:spacing w:before="60"/>
              <w:ind w:left="714" w:hanging="357"/>
              <w:jc w:val="both"/>
              <w:rPr>
                <w:rFonts w:asciiTheme="minorHAnsi" w:hAnsiTheme="minorHAnsi" w:cstheme="minorHAnsi"/>
                <w:b w:val="0"/>
                <w:caps w:val="0"/>
                <w:noProof/>
                <w:sz w:val="22"/>
                <w:szCs w:val="22"/>
                <w:lang w:eastAsia="fr-CA"/>
              </w:rPr>
            </w:pPr>
            <w:r w:rsidRPr="00EF4DE7">
              <w:rPr>
                <w:rFonts w:asciiTheme="minorHAnsi" w:hAnsiTheme="minorHAnsi" w:cstheme="minorHAnsi"/>
                <w:b w:val="0"/>
                <w:caps w:val="0"/>
                <w:noProof/>
                <w:sz w:val="22"/>
                <w:szCs w:val="22"/>
                <w:lang w:eastAsia="fr-CA"/>
              </w:rPr>
              <w:t>Acquitter sa cotisation annuelle.</w:t>
            </w:r>
          </w:p>
        </w:tc>
        <w:tc>
          <w:tcPr>
            <w:tcW w:w="5237" w:type="dxa"/>
            <w:vMerge/>
            <w:tcBorders>
              <w:left w:val="single" w:sz="4" w:space="0" w:color="auto"/>
            </w:tcBorders>
          </w:tcPr>
          <w:p w14:paraId="735B94B3" w14:textId="77777777" w:rsidR="000A50E2" w:rsidRDefault="000A50E2" w:rsidP="00074FAA">
            <w:pPr>
              <w:pStyle w:val="Titre"/>
              <w:jc w:val="both"/>
              <w:rPr>
                <w:b w:val="0"/>
                <w:caps w:val="0"/>
                <w:noProof/>
                <w:sz w:val="20"/>
                <w:szCs w:val="20"/>
                <w:lang w:eastAsia="fr-CA"/>
              </w:rPr>
            </w:pPr>
          </w:p>
        </w:tc>
      </w:tr>
      <w:tr w:rsidR="006D5C79" w14:paraId="6F6D43A2" w14:textId="77777777" w:rsidTr="00EF4DE7">
        <w:trPr>
          <w:trHeight w:val="272"/>
        </w:trPr>
        <w:tc>
          <w:tcPr>
            <w:tcW w:w="5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778CC" w14:textId="77777777" w:rsidR="006D5C79" w:rsidRPr="00331386" w:rsidRDefault="006D5C79" w:rsidP="00331386">
            <w:pPr>
              <w:pStyle w:val="Titre"/>
              <w:jc w:val="both"/>
              <w:rPr>
                <w:rFonts w:asciiTheme="minorHAnsi" w:hAnsiTheme="minorHAnsi" w:cstheme="minorHAnsi"/>
                <w:caps w:val="0"/>
                <w:noProof/>
                <w:sz w:val="20"/>
                <w:szCs w:val="32"/>
                <w:lang w:eastAsia="fr-CA"/>
              </w:rPr>
            </w:pPr>
            <w:r>
              <w:rPr>
                <w:rFonts w:asciiTheme="minorHAnsi" w:hAnsiTheme="minorHAnsi" w:cstheme="minorHAnsi"/>
                <w:caps w:val="0"/>
                <w:smallCaps/>
                <w:noProof/>
                <w:sz w:val="32"/>
                <w:szCs w:val="32"/>
                <w:lang w:eastAsia="fr-CA"/>
              </w:rPr>
              <w:t xml:space="preserve">Coordonnées :  </w:t>
            </w:r>
          </w:p>
        </w:tc>
        <w:tc>
          <w:tcPr>
            <w:tcW w:w="5237" w:type="dxa"/>
            <w:vMerge/>
            <w:tcBorders>
              <w:left w:val="single" w:sz="4" w:space="0" w:color="auto"/>
            </w:tcBorders>
          </w:tcPr>
          <w:p w14:paraId="7FB21F72" w14:textId="77777777" w:rsidR="006D5C79" w:rsidRDefault="006D5C79" w:rsidP="00074FAA">
            <w:pPr>
              <w:pStyle w:val="Titre"/>
              <w:jc w:val="both"/>
              <w:rPr>
                <w:b w:val="0"/>
                <w:caps w:val="0"/>
                <w:noProof/>
                <w:sz w:val="20"/>
                <w:szCs w:val="20"/>
                <w:lang w:eastAsia="fr-CA"/>
              </w:rPr>
            </w:pPr>
          </w:p>
        </w:tc>
      </w:tr>
      <w:tr w:rsidR="00EB46E6" w14:paraId="0623010D" w14:textId="77777777" w:rsidTr="00EF4DE7">
        <w:trPr>
          <w:trHeight w:val="213"/>
        </w:trPr>
        <w:tc>
          <w:tcPr>
            <w:tcW w:w="1210" w:type="dxa"/>
            <w:tcBorders>
              <w:left w:val="single" w:sz="4" w:space="0" w:color="auto"/>
            </w:tcBorders>
            <w:vAlign w:val="center"/>
          </w:tcPr>
          <w:p w14:paraId="4DC89B5B" w14:textId="77777777" w:rsidR="00EB46E6" w:rsidRPr="004A6FE9" w:rsidRDefault="00EB46E6" w:rsidP="006D5C79">
            <w:pPr>
              <w:pStyle w:val="Titre"/>
              <w:jc w:val="right"/>
              <w:rPr>
                <w:rFonts w:asciiTheme="minorHAnsi" w:hAnsiTheme="minorHAnsi" w:cstheme="minorHAnsi"/>
                <w:caps w:val="0"/>
                <w:smallCaps/>
                <w:noProof/>
                <w:color w:val="70B540"/>
                <w:sz w:val="24"/>
                <w:lang w:eastAsia="fr-CA"/>
              </w:rPr>
            </w:pPr>
            <w:r w:rsidRPr="004A6FE9">
              <w:rPr>
                <w:rFonts w:asciiTheme="minorHAnsi" w:hAnsiTheme="minorHAnsi" w:cstheme="minorHAnsi"/>
                <w:caps w:val="0"/>
                <w:noProof/>
                <w:color w:val="70B540"/>
                <w:sz w:val="24"/>
                <w:lang w:eastAsia="fr-CA"/>
              </w:rPr>
              <w:t>Prénom 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14:paraId="23FCD57E" w14:textId="77777777" w:rsidR="00EB46E6" w:rsidRDefault="00EB46E6" w:rsidP="00331386">
            <w:pPr>
              <w:pStyle w:val="Titre"/>
              <w:jc w:val="left"/>
              <w:rPr>
                <w:rFonts w:asciiTheme="minorHAnsi" w:hAnsiTheme="minorHAnsi" w:cstheme="minorHAnsi"/>
                <w:caps w:val="0"/>
                <w:smallCaps/>
                <w:noProof/>
                <w:sz w:val="32"/>
                <w:szCs w:val="32"/>
                <w:lang w:eastAsia="fr-CA"/>
              </w:rPr>
            </w:pP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instrText xml:space="preserve"> FORMTEXT </w:instrTex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fldChar w:fldCharType="separate"/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t> </w: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t> </w: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t> </w: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t> </w: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t> </w: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fldChar w:fldCharType="end"/>
            </w:r>
          </w:p>
        </w:tc>
        <w:bookmarkEnd w:id="0"/>
        <w:tc>
          <w:tcPr>
            <w:tcW w:w="268" w:type="dxa"/>
            <w:tcBorders>
              <w:right w:val="single" w:sz="4" w:space="0" w:color="auto"/>
            </w:tcBorders>
            <w:vAlign w:val="bottom"/>
          </w:tcPr>
          <w:p w14:paraId="3596F7AC" w14:textId="77777777" w:rsidR="00EB46E6" w:rsidRDefault="00EB46E6" w:rsidP="00331386">
            <w:pPr>
              <w:pStyle w:val="Titre"/>
              <w:jc w:val="left"/>
              <w:rPr>
                <w:rFonts w:asciiTheme="minorHAnsi" w:hAnsiTheme="minorHAnsi" w:cstheme="minorHAnsi"/>
                <w:caps w:val="0"/>
                <w:smallCaps/>
                <w:noProof/>
                <w:sz w:val="32"/>
                <w:szCs w:val="32"/>
                <w:lang w:eastAsia="fr-CA"/>
              </w:rPr>
            </w:pPr>
          </w:p>
        </w:tc>
        <w:tc>
          <w:tcPr>
            <w:tcW w:w="5237" w:type="dxa"/>
            <w:vMerge/>
            <w:tcBorders>
              <w:left w:val="single" w:sz="4" w:space="0" w:color="auto"/>
            </w:tcBorders>
          </w:tcPr>
          <w:p w14:paraId="7BA86476" w14:textId="77777777" w:rsidR="00EB46E6" w:rsidRDefault="00EB46E6" w:rsidP="00074FAA">
            <w:pPr>
              <w:pStyle w:val="Titre"/>
              <w:jc w:val="both"/>
              <w:rPr>
                <w:b w:val="0"/>
                <w:caps w:val="0"/>
                <w:noProof/>
                <w:sz w:val="20"/>
                <w:szCs w:val="20"/>
                <w:lang w:eastAsia="fr-CA"/>
              </w:rPr>
            </w:pPr>
          </w:p>
        </w:tc>
      </w:tr>
      <w:tr w:rsidR="00EB46E6" w14:paraId="4779F632" w14:textId="77777777" w:rsidTr="00EF4DE7">
        <w:trPr>
          <w:trHeight w:val="339"/>
        </w:trPr>
        <w:tc>
          <w:tcPr>
            <w:tcW w:w="1210" w:type="dxa"/>
            <w:tcBorders>
              <w:left w:val="single" w:sz="4" w:space="0" w:color="auto"/>
            </w:tcBorders>
            <w:vAlign w:val="center"/>
          </w:tcPr>
          <w:p w14:paraId="07EBFEB5" w14:textId="77777777" w:rsidR="00EB46E6" w:rsidRPr="004A6FE9" w:rsidRDefault="00EB46E6" w:rsidP="006D5C79">
            <w:pPr>
              <w:pStyle w:val="Titre"/>
              <w:jc w:val="right"/>
              <w:rPr>
                <w:rFonts w:asciiTheme="minorHAnsi" w:hAnsiTheme="minorHAnsi" w:cstheme="minorHAnsi"/>
                <w:caps w:val="0"/>
                <w:noProof/>
                <w:color w:val="70B540"/>
                <w:sz w:val="24"/>
                <w:lang w:eastAsia="fr-CA"/>
              </w:rPr>
            </w:pPr>
            <w:r w:rsidRPr="004A6FE9">
              <w:rPr>
                <w:rFonts w:asciiTheme="minorHAnsi" w:hAnsiTheme="minorHAnsi" w:cstheme="minorHAnsi"/>
                <w:caps w:val="0"/>
                <w:noProof/>
                <w:color w:val="70B540"/>
                <w:sz w:val="24"/>
                <w:lang w:eastAsia="fr-CA"/>
              </w:rPr>
              <w:t>Nom 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9714F6" w14:textId="77777777" w:rsidR="00EB46E6" w:rsidRDefault="00EB46E6" w:rsidP="00331386">
            <w:pPr>
              <w:pStyle w:val="Titre"/>
              <w:jc w:val="left"/>
              <w:rPr>
                <w:rFonts w:asciiTheme="minorHAnsi" w:hAnsiTheme="minorHAnsi" w:cstheme="minorHAnsi"/>
                <w:caps w:val="0"/>
                <w:smallCaps/>
                <w:noProof/>
                <w:sz w:val="32"/>
                <w:szCs w:val="32"/>
                <w:lang w:eastAsia="fr-CA"/>
              </w:rPr>
            </w:pP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instrText xml:space="preserve"> FORMTEXT </w:instrTex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fldChar w:fldCharType="separate"/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t> </w: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t> </w: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t> </w: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t> </w: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t> </w: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fldChar w:fldCharType="end"/>
            </w:r>
          </w:p>
        </w:tc>
        <w:tc>
          <w:tcPr>
            <w:tcW w:w="268" w:type="dxa"/>
            <w:tcBorders>
              <w:right w:val="single" w:sz="4" w:space="0" w:color="auto"/>
            </w:tcBorders>
            <w:vAlign w:val="bottom"/>
          </w:tcPr>
          <w:p w14:paraId="560BE57A" w14:textId="77777777" w:rsidR="00EB46E6" w:rsidRDefault="00EB46E6" w:rsidP="00331386">
            <w:pPr>
              <w:pStyle w:val="Titre"/>
              <w:jc w:val="left"/>
              <w:rPr>
                <w:rFonts w:asciiTheme="minorHAnsi" w:hAnsiTheme="minorHAnsi" w:cstheme="minorHAnsi"/>
                <w:caps w:val="0"/>
                <w:smallCaps/>
                <w:noProof/>
                <w:sz w:val="32"/>
                <w:szCs w:val="32"/>
                <w:lang w:eastAsia="fr-CA"/>
              </w:rPr>
            </w:pPr>
          </w:p>
        </w:tc>
        <w:tc>
          <w:tcPr>
            <w:tcW w:w="5237" w:type="dxa"/>
            <w:vMerge/>
            <w:tcBorders>
              <w:left w:val="single" w:sz="4" w:space="0" w:color="auto"/>
            </w:tcBorders>
          </w:tcPr>
          <w:p w14:paraId="216F576F" w14:textId="77777777" w:rsidR="00EB46E6" w:rsidRDefault="00EB46E6" w:rsidP="00074FAA">
            <w:pPr>
              <w:pStyle w:val="Titre"/>
              <w:jc w:val="both"/>
              <w:rPr>
                <w:b w:val="0"/>
                <w:caps w:val="0"/>
                <w:noProof/>
                <w:sz w:val="20"/>
                <w:szCs w:val="20"/>
                <w:lang w:eastAsia="fr-CA"/>
              </w:rPr>
            </w:pPr>
          </w:p>
        </w:tc>
      </w:tr>
      <w:tr w:rsidR="00EB46E6" w14:paraId="2B2F400F" w14:textId="77777777" w:rsidTr="00EF4DE7">
        <w:trPr>
          <w:trHeight w:val="339"/>
        </w:trPr>
        <w:tc>
          <w:tcPr>
            <w:tcW w:w="1210" w:type="dxa"/>
            <w:tcBorders>
              <w:left w:val="single" w:sz="4" w:space="0" w:color="auto"/>
            </w:tcBorders>
            <w:vAlign w:val="center"/>
          </w:tcPr>
          <w:p w14:paraId="2CE6B0D6" w14:textId="77777777" w:rsidR="00EB46E6" w:rsidRPr="004A6FE9" w:rsidRDefault="00EB46E6" w:rsidP="006D5C79">
            <w:pPr>
              <w:pStyle w:val="Titre"/>
              <w:jc w:val="right"/>
              <w:rPr>
                <w:rFonts w:asciiTheme="minorHAnsi" w:hAnsiTheme="minorHAnsi" w:cstheme="minorHAnsi"/>
                <w:caps w:val="0"/>
                <w:smallCaps/>
                <w:noProof/>
                <w:color w:val="70B540"/>
                <w:sz w:val="32"/>
                <w:szCs w:val="32"/>
                <w:lang w:eastAsia="fr-CA"/>
              </w:rPr>
            </w:pPr>
            <w:r w:rsidRPr="004A6FE9">
              <w:rPr>
                <w:rFonts w:asciiTheme="minorHAnsi" w:hAnsiTheme="minorHAnsi" w:cstheme="minorHAnsi"/>
                <w:caps w:val="0"/>
                <w:noProof/>
                <w:color w:val="70B540"/>
                <w:sz w:val="24"/>
                <w:lang w:eastAsia="fr-CA"/>
              </w:rPr>
              <w:t>Courriel 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1ABEF6" w14:textId="77777777" w:rsidR="00EB46E6" w:rsidRDefault="00EB46E6" w:rsidP="00331386">
            <w:pPr>
              <w:pStyle w:val="Titre"/>
              <w:jc w:val="left"/>
              <w:rPr>
                <w:rFonts w:asciiTheme="minorHAnsi" w:hAnsiTheme="minorHAnsi" w:cstheme="minorHAnsi"/>
                <w:caps w:val="0"/>
                <w:smallCaps/>
                <w:noProof/>
                <w:sz w:val="32"/>
                <w:szCs w:val="32"/>
                <w:lang w:eastAsia="fr-CA"/>
              </w:rPr>
            </w:pP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instrText xml:space="preserve"> FORMTEXT </w:instrTex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fldChar w:fldCharType="separate"/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t> </w: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t> </w: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t> </w: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t> </w: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t> </w:t>
            </w:r>
            <w:r w:rsidRPr="00331386">
              <w:rPr>
                <w:rFonts w:asciiTheme="minorHAnsi" w:hAnsiTheme="minorHAnsi" w:cstheme="minorHAnsi"/>
                <w:b w:val="0"/>
                <w:caps w:val="0"/>
                <w:smallCaps/>
                <w:noProof/>
                <w:sz w:val="24"/>
                <w:lang w:eastAsia="fr-CA"/>
              </w:rPr>
              <w:fldChar w:fldCharType="end"/>
            </w:r>
          </w:p>
        </w:tc>
        <w:tc>
          <w:tcPr>
            <w:tcW w:w="268" w:type="dxa"/>
            <w:tcBorders>
              <w:right w:val="single" w:sz="4" w:space="0" w:color="auto"/>
            </w:tcBorders>
            <w:vAlign w:val="bottom"/>
          </w:tcPr>
          <w:p w14:paraId="021CA635" w14:textId="77777777" w:rsidR="00EB46E6" w:rsidRDefault="00EB46E6" w:rsidP="00331386">
            <w:pPr>
              <w:pStyle w:val="Titre"/>
              <w:jc w:val="left"/>
              <w:rPr>
                <w:rFonts w:asciiTheme="minorHAnsi" w:hAnsiTheme="minorHAnsi" w:cstheme="minorHAnsi"/>
                <w:caps w:val="0"/>
                <w:smallCaps/>
                <w:noProof/>
                <w:sz w:val="32"/>
                <w:szCs w:val="32"/>
                <w:lang w:eastAsia="fr-CA"/>
              </w:rPr>
            </w:pPr>
          </w:p>
        </w:tc>
        <w:tc>
          <w:tcPr>
            <w:tcW w:w="5237" w:type="dxa"/>
            <w:vMerge/>
            <w:tcBorders>
              <w:left w:val="single" w:sz="4" w:space="0" w:color="auto"/>
            </w:tcBorders>
          </w:tcPr>
          <w:p w14:paraId="2020F3A2" w14:textId="77777777" w:rsidR="00EB46E6" w:rsidRDefault="00EB46E6" w:rsidP="00074FAA">
            <w:pPr>
              <w:pStyle w:val="Titre"/>
              <w:jc w:val="both"/>
              <w:rPr>
                <w:b w:val="0"/>
                <w:caps w:val="0"/>
                <w:noProof/>
                <w:sz w:val="20"/>
                <w:szCs w:val="20"/>
                <w:lang w:eastAsia="fr-CA"/>
              </w:rPr>
            </w:pPr>
          </w:p>
        </w:tc>
      </w:tr>
      <w:tr w:rsidR="000A50E2" w14:paraId="67BECB3A" w14:textId="77777777" w:rsidTr="00EF4DE7">
        <w:trPr>
          <w:trHeight w:val="339"/>
        </w:trPr>
        <w:tc>
          <w:tcPr>
            <w:tcW w:w="58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B93E63" w14:textId="77777777" w:rsidR="000A50E2" w:rsidRPr="004A6FE9" w:rsidRDefault="000A50E2" w:rsidP="00EB46E6">
            <w:pPr>
              <w:pStyle w:val="Titre"/>
              <w:spacing w:before="120"/>
              <w:jc w:val="both"/>
              <w:rPr>
                <w:rFonts w:asciiTheme="minorHAnsi" w:hAnsiTheme="minorHAnsi" w:cstheme="minorHAnsi"/>
                <w:caps w:val="0"/>
                <w:noProof/>
                <w:color w:val="70B540"/>
                <w:sz w:val="24"/>
                <w:lang w:eastAsia="fr-CA"/>
              </w:rPr>
            </w:pPr>
            <w:r w:rsidRPr="004A6FE9">
              <w:rPr>
                <w:rFonts w:asciiTheme="minorHAnsi" w:hAnsiTheme="minorHAnsi" w:cstheme="minorHAnsi"/>
                <w:caps w:val="0"/>
                <w:noProof/>
                <w:color w:val="70B540"/>
                <w:sz w:val="24"/>
                <w:lang w:eastAsia="fr-CA"/>
              </w:rPr>
              <w:t>Pourquoi voulez-vous devenir membre-ami de la cause ?</w:t>
            </w:r>
          </w:p>
        </w:tc>
        <w:tc>
          <w:tcPr>
            <w:tcW w:w="5237" w:type="dxa"/>
            <w:vMerge/>
            <w:tcBorders>
              <w:left w:val="single" w:sz="4" w:space="0" w:color="auto"/>
            </w:tcBorders>
          </w:tcPr>
          <w:p w14:paraId="339B4BFC" w14:textId="77777777" w:rsidR="000A50E2" w:rsidRDefault="000A50E2" w:rsidP="00074FAA">
            <w:pPr>
              <w:pStyle w:val="Titre"/>
              <w:jc w:val="both"/>
              <w:rPr>
                <w:b w:val="0"/>
                <w:caps w:val="0"/>
                <w:noProof/>
                <w:sz w:val="20"/>
                <w:szCs w:val="20"/>
                <w:lang w:eastAsia="fr-CA"/>
              </w:rPr>
            </w:pPr>
          </w:p>
        </w:tc>
      </w:tr>
      <w:tr w:rsidR="000A50E2" w14:paraId="4F6A231A" w14:textId="77777777" w:rsidTr="00EF4DE7">
        <w:trPr>
          <w:trHeight w:val="794"/>
        </w:trPr>
        <w:tc>
          <w:tcPr>
            <w:tcW w:w="58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141" w14:textId="77777777" w:rsidR="000A50E2" w:rsidRPr="00331386" w:rsidRDefault="00331386" w:rsidP="00EB46E6">
            <w:pPr>
              <w:pStyle w:val="Titre"/>
              <w:jc w:val="both"/>
              <w:rPr>
                <w:rFonts w:asciiTheme="minorHAnsi" w:hAnsiTheme="minorHAnsi" w:cstheme="minorHAnsi"/>
                <w:caps w:val="0"/>
                <w:smallCaps/>
                <w:noProof/>
                <w:sz w:val="20"/>
                <w:szCs w:val="20"/>
                <w:lang w:eastAsia="fr-CA"/>
              </w:rPr>
            </w:pPr>
            <w:r>
              <w:rPr>
                <w:rFonts w:asciiTheme="minorHAnsi" w:hAnsiTheme="minorHAnsi" w:cstheme="minorHAnsi"/>
                <w:caps w:val="0"/>
                <w:smallCaps/>
                <w:noProof/>
                <w:sz w:val="20"/>
                <w:szCs w:val="20"/>
                <w:lang w:eastAsia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asciiTheme="minorHAnsi" w:hAnsiTheme="minorHAnsi" w:cstheme="minorHAnsi"/>
                <w:caps w:val="0"/>
                <w:smallCaps/>
                <w:noProof/>
                <w:sz w:val="20"/>
                <w:szCs w:val="20"/>
                <w:lang w:eastAsia="fr-CA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aps w:val="0"/>
                <w:smallCaps/>
                <w:noProof/>
                <w:sz w:val="20"/>
                <w:szCs w:val="20"/>
                <w:lang w:eastAsia="fr-CA"/>
              </w:rPr>
            </w:r>
            <w:r>
              <w:rPr>
                <w:rFonts w:asciiTheme="minorHAnsi" w:hAnsiTheme="minorHAnsi" w:cstheme="minorHAnsi"/>
                <w:caps w:val="0"/>
                <w:smallCaps/>
                <w:noProof/>
                <w:sz w:val="20"/>
                <w:szCs w:val="20"/>
                <w:lang w:eastAsia="fr-CA"/>
              </w:rPr>
              <w:fldChar w:fldCharType="separate"/>
            </w:r>
            <w:r>
              <w:rPr>
                <w:rFonts w:asciiTheme="minorHAnsi" w:hAnsiTheme="minorHAnsi" w:cstheme="minorHAnsi"/>
                <w:caps w:val="0"/>
                <w:smallCap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Theme="minorHAnsi" w:hAnsiTheme="minorHAnsi" w:cstheme="minorHAnsi"/>
                <w:caps w:val="0"/>
                <w:smallCap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Theme="minorHAnsi" w:hAnsiTheme="minorHAnsi" w:cstheme="minorHAnsi"/>
                <w:caps w:val="0"/>
                <w:smallCap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Theme="minorHAnsi" w:hAnsiTheme="minorHAnsi" w:cstheme="minorHAnsi"/>
                <w:caps w:val="0"/>
                <w:smallCap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Theme="minorHAnsi" w:hAnsiTheme="minorHAnsi" w:cstheme="minorHAnsi"/>
                <w:caps w:val="0"/>
                <w:smallCaps/>
                <w:noProof/>
                <w:sz w:val="20"/>
                <w:szCs w:val="20"/>
                <w:lang w:eastAsia="fr-CA"/>
              </w:rPr>
              <w:t> </w:t>
            </w:r>
            <w:r>
              <w:rPr>
                <w:rFonts w:asciiTheme="minorHAnsi" w:hAnsiTheme="minorHAnsi" w:cstheme="minorHAnsi"/>
                <w:caps w:val="0"/>
                <w:smallCaps/>
                <w:noProof/>
                <w:sz w:val="20"/>
                <w:szCs w:val="20"/>
                <w:lang w:eastAsia="fr-CA"/>
              </w:rPr>
              <w:fldChar w:fldCharType="end"/>
            </w:r>
            <w:bookmarkEnd w:id="1"/>
          </w:p>
        </w:tc>
        <w:tc>
          <w:tcPr>
            <w:tcW w:w="5237" w:type="dxa"/>
            <w:vMerge/>
            <w:tcBorders>
              <w:left w:val="single" w:sz="4" w:space="0" w:color="auto"/>
            </w:tcBorders>
          </w:tcPr>
          <w:p w14:paraId="6B44F4A4" w14:textId="77777777" w:rsidR="000A50E2" w:rsidRDefault="000A50E2" w:rsidP="00074FAA">
            <w:pPr>
              <w:pStyle w:val="Titre"/>
              <w:jc w:val="both"/>
              <w:rPr>
                <w:b w:val="0"/>
                <w:caps w:val="0"/>
                <w:noProof/>
                <w:sz w:val="20"/>
                <w:szCs w:val="20"/>
                <w:lang w:eastAsia="fr-CA"/>
              </w:rPr>
            </w:pPr>
          </w:p>
        </w:tc>
      </w:tr>
      <w:tr w:rsidR="000A50E2" w14:paraId="5C8174AF" w14:textId="77777777" w:rsidTr="00EF4DE7">
        <w:trPr>
          <w:trHeight w:val="971"/>
        </w:trPr>
        <w:tc>
          <w:tcPr>
            <w:tcW w:w="5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6919" w14:textId="77777777" w:rsidR="000A50E2" w:rsidRPr="004A6FE9" w:rsidRDefault="00C36EDD" w:rsidP="00331386">
            <w:pPr>
              <w:pStyle w:val="Titre"/>
              <w:jc w:val="both"/>
              <w:rPr>
                <w:rFonts w:asciiTheme="minorHAnsi" w:hAnsiTheme="minorHAnsi" w:cstheme="minorHAnsi"/>
                <w:caps w:val="0"/>
                <w:noProof/>
                <w:color w:val="70B540"/>
                <w:sz w:val="24"/>
                <w:lang w:eastAsia="fr-CA"/>
              </w:rPr>
            </w:pPr>
            <w:r w:rsidRPr="004A6FE9">
              <w:rPr>
                <w:rFonts w:asciiTheme="minorHAnsi" w:hAnsiTheme="minorHAnsi" w:cstheme="minorHAnsi"/>
                <w:caps w:val="0"/>
                <w:noProof/>
                <w:color w:val="70B540"/>
                <w:sz w:val="24"/>
                <w:lang w:eastAsia="fr-CA"/>
              </w:rPr>
              <w:t xml:space="preserve">Retournez ce formulaire </w:t>
            </w:r>
            <w:r w:rsidR="004A6FE9" w:rsidRPr="004A6FE9">
              <w:rPr>
                <w:rFonts w:asciiTheme="minorHAnsi" w:hAnsiTheme="minorHAnsi" w:cstheme="minorHAnsi"/>
                <w:caps w:val="0"/>
                <w:noProof/>
                <w:color w:val="70B540"/>
                <w:sz w:val="24"/>
                <w:lang w:eastAsia="fr-CA"/>
              </w:rPr>
              <w:t xml:space="preserve">par courriel </w:t>
            </w:r>
            <w:r w:rsidRPr="004A6FE9">
              <w:rPr>
                <w:rFonts w:asciiTheme="minorHAnsi" w:hAnsiTheme="minorHAnsi" w:cstheme="minorHAnsi"/>
                <w:caps w:val="0"/>
                <w:noProof/>
                <w:color w:val="70B540"/>
                <w:sz w:val="24"/>
                <w:lang w:eastAsia="fr-CA"/>
              </w:rPr>
              <w:t xml:space="preserve">et </w:t>
            </w:r>
            <w:r w:rsidR="004A6FE9" w:rsidRPr="004A6FE9">
              <w:rPr>
                <w:rFonts w:asciiTheme="minorHAnsi" w:hAnsiTheme="minorHAnsi" w:cstheme="minorHAnsi"/>
                <w:caps w:val="0"/>
                <w:noProof/>
                <w:color w:val="70B540"/>
                <w:sz w:val="24"/>
                <w:lang w:eastAsia="fr-CA"/>
              </w:rPr>
              <w:t xml:space="preserve">payez </w:t>
            </w:r>
            <w:r w:rsidRPr="004A6FE9">
              <w:rPr>
                <w:rFonts w:asciiTheme="minorHAnsi" w:hAnsiTheme="minorHAnsi" w:cstheme="minorHAnsi"/>
                <w:caps w:val="0"/>
                <w:noProof/>
                <w:color w:val="70B540"/>
                <w:sz w:val="24"/>
                <w:lang w:eastAsia="fr-CA"/>
              </w:rPr>
              <w:t>v</w:t>
            </w:r>
            <w:r w:rsidR="000A50E2" w:rsidRPr="004A6FE9">
              <w:rPr>
                <w:rFonts w:asciiTheme="minorHAnsi" w:hAnsiTheme="minorHAnsi" w:cstheme="minorHAnsi"/>
                <w:caps w:val="0"/>
                <w:noProof/>
                <w:color w:val="70B540"/>
                <w:sz w:val="24"/>
                <w:lang w:eastAsia="fr-CA"/>
              </w:rPr>
              <w:t>otre adhésion de 25 $ par une de ces façons :</w:t>
            </w:r>
          </w:p>
          <w:p w14:paraId="3DB9B6F4" w14:textId="77777777" w:rsidR="000A50E2" w:rsidRPr="00EB46E6" w:rsidRDefault="000A50E2" w:rsidP="000A50E2">
            <w:pPr>
              <w:jc w:val="left"/>
              <w:rPr>
                <w:rFonts w:ascii="Calibri" w:eastAsia="Calibri" w:hAnsi="Calibri"/>
                <w:b/>
                <w:noProof/>
                <w:sz w:val="12"/>
                <w:szCs w:val="12"/>
              </w:rPr>
            </w:pPr>
          </w:p>
          <w:p w14:paraId="18AC8470" w14:textId="77777777" w:rsidR="000A50E2" w:rsidRPr="004A6FE9" w:rsidRDefault="000A50E2" w:rsidP="000A50E2">
            <w:pPr>
              <w:jc w:val="left"/>
              <w:rPr>
                <w:rFonts w:ascii="Calibri" w:eastAsia="Calibri" w:hAnsi="Calibri"/>
                <w:b/>
                <w:noProof/>
                <w:color w:val="70B540"/>
                <w:sz w:val="20"/>
                <w:szCs w:val="20"/>
              </w:rPr>
            </w:pPr>
            <w:r w:rsidRPr="004A6FE9">
              <w:rPr>
                <w:rFonts w:ascii="Calibri" w:eastAsia="Calibri" w:hAnsi="Calibri"/>
                <w:b/>
                <w:noProof/>
                <w:color w:val="70B540"/>
                <w:sz w:val="20"/>
                <w:szCs w:val="20"/>
              </w:rPr>
              <w:t>1. Virement interac</w:t>
            </w:r>
          </w:p>
          <w:p w14:paraId="2D616F57" w14:textId="77777777" w:rsidR="000A50E2" w:rsidRPr="000A50E2" w:rsidRDefault="000A50E2" w:rsidP="000A50E2">
            <w:pPr>
              <w:ind w:left="313"/>
              <w:jc w:val="left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0A50E2">
              <w:rPr>
                <w:rFonts w:ascii="Calibri" w:eastAsia="Calibri" w:hAnsi="Calibri"/>
                <w:noProof/>
                <w:sz w:val="20"/>
                <w:szCs w:val="20"/>
              </w:rPr>
              <w:t>Sur le site internet de votre institution financière.</w:t>
            </w:r>
          </w:p>
          <w:p w14:paraId="0DF92E5B" w14:textId="77777777" w:rsidR="000A50E2" w:rsidRPr="000A50E2" w:rsidRDefault="000A50E2" w:rsidP="000A50E2">
            <w:pPr>
              <w:ind w:left="313"/>
              <w:jc w:val="left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0A50E2">
              <w:rPr>
                <w:rFonts w:ascii="Calibri" w:eastAsia="Calibri" w:hAnsi="Calibri"/>
                <w:noProof/>
                <w:sz w:val="20"/>
                <w:szCs w:val="20"/>
              </w:rPr>
              <w:t>Utilisez l’option « Virer »</w:t>
            </w:r>
          </w:p>
          <w:p w14:paraId="2B74130E" w14:textId="77777777" w:rsidR="000A50E2" w:rsidRDefault="000A50E2" w:rsidP="000A50E2">
            <w:pPr>
              <w:ind w:left="313"/>
              <w:jc w:val="left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0A50E2">
              <w:rPr>
                <w:rFonts w:ascii="Calibri" w:eastAsia="Calibri" w:hAnsi="Calibri"/>
                <w:noProof/>
                <w:sz w:val="20"/>
                <w:szCs w:val="20"/>
              </w:rPr>
              <w:t>Entrez « AutismeSLSJ » comme destinataire</w:t>
            </w:r>
          </w:p>
          <w:p w14:paraId="369AE2FA" w14:textId="0666D164" w:rsidR="00F34E36" w:rsidRDefault="00F34E36" w:rsidP="000A50E2">
            <w:pPr>
              <w:ind w:left="313"/>
              <w:jc w:val="left"/>
              <w:rPr>
                <w:rFonts w:ascii="Calibri" w:eastAsia="Calibri" w:hAnsi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noProof/>
                <w:sz w:val="20"/>
                <w:szCs w:val="20"/>
              </w:rPr>
              <w:t>Question : Point de service</w:t>
            </w:r>
          </w:p>
          <w:p w14:paraId="6F077353" w14:textId="48F95592" w:rsidR="00F34E36" w:rsidRPr="00F34E36" w:rsidRDefault="00F34E36" w:rsidP="000A50E2">
            <w:pPr>
              <w:ind w:left="313"/>
              <w:jc w:val="left"/>
              <w:rPr>
                <w:rFonts w:ascii="Calibri" w:eastAsia="Calibri" w:hAnsi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noProof/>
                <w:sz w:val="20"/>
                <w:szCs w:val="20"/>
              </w:rPr>
              <w:t>Réponse : Chicoutimi</w:t>
            </w:r>
          </w:p>
          <w:p w14:paraId="1F0BCA31" w14:textId="77777777" w:rsidR="000A50E2" w:rsidRPr="000A50E2" w:rsidRDefault="000A50E2" w:rsidP="004A6FE9">
            <w:pPr>
              <w:ind w:left="313" w:right="-125"/>
              <w:jc w:val="left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0A50E2">
              <w:rPr>
                <w:rFonts w:ascii="Calibri" w:eastAsia="Calibri" w:hAnsi="Calibri"/>
                <w:noProof/>
                <w:sz w:val="20"/>
                <w:szCs w:val="20"/>
              </w:rPr>
              <w:t>Choisissez un virement par courriel et faites une question/réponse.</w:t>
            </w:r>
          </w:p>
          <w:p w14:paraId="225885EE" w14:textId="77777777" w:rsidR="000A50E2" w:rsidRPr="000A50E2" w:rsidRDefault="000A50E2" w:rsidP="000A50E2">
            <w:pPr>
              <w:ind w:left="313"/>
              <w:jc w:val="left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0A50E2">
              <w:rPr>
                <w:rFonts w:ascii="Calibri" w:eastAsia="Calibri" w:hAnsi="Calibri"/>
                <w:noProof/>
                <w:sz w:val="20"/>
                <w:szCs w:val="20"/>
              </w:rPr>
              <w:t xml:space="preserve">Notre adresse courriel est : </w:t>
            </w:r>
            <w:hyperlink r:id="rId10" w:history="1">
              <w:r w:rsidRPr="000A50E2">
                <w:rPr>
                  <w:rStyle w:val="Lienhypertexte"/>
                  <w:rFonts w:ascii="Calibri" w:eastAsia="Calibri" w:hAnsi="Calibri"/>
                  <w:noProof/>
                  <w:sz w:val="20"/>
                  <w:szCs w:val="20"/>
                </w:rPr>
                <w:t>sarsaglac@autisme02.com</w:t>
              </w:r>
            </w:hyperlink>
          </w:p>
          <w:p w14:paraId="3966DAA6" w14:textId="77777777" w:rsidR="000A50E2" w:rsidRPr="000A50E2" w:rsidRDefault="000A50E2" w:rsidP="000A50E2">
            <w:pPr>
              <w:jc w:val="left"/>
              <w:rPr>
                <w:rFonts w:ascii="Calibri" w:eastAsia="Calibri" w:hAnsi="Calibri"/>
                <w:noProof/>
                <w:sz w:val="20"/>
                <w:szCs w:val="20"/>
              </w:rPr>
            </w:pPr>
          </w:p>
          <w:p w14:paraId="39DEE8B3" w14:textId="77777777" w:rsidR="000A50E2" w:rsidRPr="004A6FE9" w:rsidRDefault="000A50E2" w:rsidP="000A50E2">
            <w:pPr>
              <w:jc w:val="left"/>
              <w:rPr>
                <w:rFonts w:ascii="Calibri" w:eastAsia="Calibri" w:hAnsi="Calibri"/>
                <w:b/>
                <w:noProof/>
                <w:color w:val="70B540"/>
                <w:sz w:val="20"/>
                <w:szCs w:val="20"/>
              </w:rPr>
            </w:pPr>
            <w:r w:rsidRPr="004A6FE9">
              <w:rPr>
                <w:rFonts w:ascii="Calibri" w:eastAsia="Calibri" w:hAnsi="Calibri"/>
                <w:b/>
                <w:noProof/>
                <w:color w:val="70B540"/>
                <w:sz w:val="20"/>
                <w:szCs w:val="20"/>
              </w:rPr>
              <w:t>2. Chèque ou mandat poste</w:t>
            </w:r>
          </w:p>
          <w:p w14:paraId="3791DF10" w14:textId="77777777" w:rsidR="000A50E2" w:rsidRPr="000A50E2" w:rsidRDefault="000A50E2" w:rsidP="000A50E2">
            <w:pPr>
              <w:ind w:left="313"/>
              <w:jc w:val="left"/>
              <w:rPr>
                <w:rFonts w:ascii="Calibri" w:eastAsia="Calibri" w:hAnsi="Calibri"/>
                <w:noProof/>
                <w:sz w:val="20"/>
                <w:szCs w:val="20"/>
              </w:rPr>
            </w:pPr>
            <w:r w:rsidRPr="000A50E2">
              <w:rPr>
                <w:rFonts w:ascii="Calibri" w:eastAsia="Calibri" w:hAnsi="Calibri"/>
                <w:noProof/>
                <w:sz w:val="20"/>
                <w:szCs w:val="20"/>
              </w:rPr>
              <w:t>Faire à l’ordre de la Société de l’autisme Sag Lac et poster à l’adresse ci-bas.</w:t>
            </w:r>
          </w:p>
          <w:p w14:paraId="72273FF4" w14:textId="77777777" w:rsidR="000A50E2" w:rsidRPr="000A50E2" w:rsidRDefault="000A50E2" w:rsidP="000A50E2">
            <w:pPr>
              <w:pStyle w:val="Titre"/>
              <w:spacing w:before="240"/>
              <w:rPr>
                <w:rFonts w:asciiTheme="minorHAnsi" w:hAnsiTheme="minorHAnsi"/>
                <w:b w:val="0"/>
                <w:caps w:val="0"/>
                <w:sz w:val="20"/>
                <w:szCs w:val="20"/>
              </w:rPr>
            </w:pPr>
            <w:r w:rsidRPr="000A50E2">
              <w:rPr>
                <w:rFonts w:asciiTheme="minorHAnsi" w:hAnsiTheme="minorHAnsi"/>
                <w:b w:val="0"/>
                <w:caps w:val="0"/>
                <w:sz w:val="20"/>
                <w:szCs w:val="20"/>
              </w:rPr>
              <w:t xml:space="preserve">Autisme Saguenay – Lac-Saint-Jean </w:t>
            </w:r>
          </w:p>
          <w:p w14:paraId="66CD56FE" w14:textId="77777777" w:rsidR="000A50E2" w:rsidRPr="000A50E2" w:rsidRDefault="000A50E2" w:rsidP="00C36EDD">
            <w:pPr>
              <w:pStyle w:val="Titre"/>
              <w:rPr>
                <w:rFonts w:asciiTheme="minorHAnsi" w:hAnsiTheme="minorHAnsi"/>
                <w:b w:val="0"/>
                <w:caps w:val="0"/>
                <w:sz w:val="20"/>
                <w:szCs w:val="20"/>
              </w:rPr>
            </w:pPr>
            <w:r w:rsidRPr="000A50E2">
              <w:rPr>
                <w:rFonts w:asciiTheme="minorHAnsi" w:hAnsiTheme="minorHAnsi"/>
                <w:b w:val="0"/>
                <w:caps w:val="0"/>
                <w:sz w:val="20"/>
                <w:szCs w:val="20"/>
              </w:rPr>
              <w:t>1918, chemin des Villas</w:t>
            </w:r>
          </w:p>
          <w:p w14:paraId="6E8F4914" w14:textId="77777777" w:rsidR="000A50E2" w:rsidRDefault="000A50E2" w:rsidP="00EB46E6">
            <w:pPr>
              <w:pStyle w:val="Titre"/>
              <w:rPr>
                <w:rFonts w:asciiTheme="minorHAnsi" w:hAnsiTheme="minorHAnsi" w:cstheme="minorHAnsi"/>
                <w:caps w:val="0"/>
                <w:smallCaps/>
                <w:noProof/>
                <w:sz w:val="32"/>
                <w:szCs w:val="32"/>
                <w:lang w:eastAsia="fr-CA"/>
              </w:rPr>
            </w:pPr>
            <w:r w:rsidRPr="000A50E2">
              <w:rPr>
                <w:rFonts w:asciiTheme="minorHAnsi" w:hAnsiTheme="minorHAnsi"/>
                <w:b w:val="0"/>
                <w:caps w:val="0"/>
                <w:sz w:val="20"/>
                <w:szCs w:val="20"/>
              </w:rPr>
              <w:t>Chicoutimi (</w:t>
            </w:r>
            <w:proofErr w:type="gramStart"/>
            <w:r w:rsidRPr="000A50E2">
              <w:rPr>
                <w:rFonts w:asciiTheme="minorHAnsi" w:hAnsiTheme="minorHAnsi"/>
                <w:b w:val="0"/>
                <w:caps w:val="0"/>
                <w:sz w:val="20"/>
                <w:szCs w:val="20"/>
              </w:rPr>
              <w:t>Québec)  G</w:t>
            </w:r>
            <w:proofErr w:type="gramEnd"/>
            <w:r w:rsidRPr="000A50E2">
              <w:rPr>
                <w:rFonts w:asciiTheme="minorHAnsi" w:hAnsiTheme="minorHAnsi"/>
                <w:b w:val="0"/>
                <w:caps w:val="0"/>
                <w:sz w:val="20"/>
                <w:szCs w:val="20"/>
              </w:rPr>
              <w:t>7H 5A7</w:t>
            </w:r>
          </w:p>
        </w:tc>
        <w:tc>
          <w:tcPr>
            <w:tcW w:w="5237" w:type="dxa"/>
            <w:vMerge/>
            <w:tcBorders>
              <w:left w:val="single" w:sz="4" w:space="0" w:color="auto"/>
            </w:tcBorders>
          </w:tcPr>
          <w:p w14:paraId="09F3794F" w14:textId="77777777" w:rsidR="000A50E2" w:rsidRDefault="000A50E2" w:rsidP="00074FAA">
            <w:pPr>
              <w:pStyle w:val="Titre"/>
              <w:jc w:val="both"/>
              <w:rPr>
                <w:b w:val="0"/>
                <w:caps w:val="0"/>
                <w:noProof/>
                <w:sz w:val="20"/>
                <w:szCs w:val="20"/>
                <w:lang w:eastAsia="fr-CA"/>
              </w:rPr>
            </w:pPr>
          </w:p>
        </w:tc>
      </w:tr>
    </w:tbl>
    <w:p w14:paraId="6D66451F" w14:textId="77777777" w:rsidR="003C2131" w:rsidRPr="00C36EDD" w:rsidRDefault="003C2131" w:rsidP="00EB46E6">
      <w:pPr>
        <w:spacing w:before="120"/>
        <w:ind w:right="-1435"/>
        <w:jc w:val="both"/>
        <w:rPr>
          <w:rFonts w:asciiTheme="minorHAnsi" w:hAnsiTheme="minorHAnsi"/>
          <w:sz w:val="4"/>
          <w:szCs w:val="4"/>
        </w:rPr>
      </w:pPr>
    </w:p>
    <w:sectPr w:rsidR="003C2131" w:rsidRPr="00C36EDD" w:rsidSect="00C36EDD">
      <w:headerReference w:type="default" r:id="rId11"/>
      <w:pgSz w:w="12240" w:h="15840"/>
      <w:pgMar w:top="426" w:right="1797" w:bottom="142" w:left="179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092F" w14:textId="77777777" w:rsidR="004E62E7" w:rsidRDefault="004E62E7" w:rsidP="00207BF9">
      <w:r>
        <w:separator/>
      </w:r>
    </w:p>
  </w:endnote>
  <w:endnote w:type="continuationSeparator" w:id="0">
    <w:p w14:paraId="6D689D17" w14:textId="77777777" w:rsidR="004E62E7" w:rsidRDefault="004E62E7" w:rsidP="0020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C53C" w14:textId="77777777" w:rsidR="004E62E7" w:rsidRDefault="004E62E7" w:rsidP="00207BF9">
      <w:r>
        <w:separator/>
      </w:r>
    </w:p>
  </w:footnote>
  <w:footnote w:type="continuationSeparator" w:id="0">
    <w:p w14:paraId="796C133E" w14:textId="77777777" w:rsidR="004E62E7" w:rsidRDefault="004E62E7" w:rsidP="0020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796E" w14:textId="77777777" w:rsidR="00AF0F24" w:rsidRDefault="00AF0F24" w:rsidP="00207BF9">
    <w:pPr>
      <w:pStyle w:val="En-t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C30F8"/>
    <w:multiLevelType w:val="hybridMultilevel"/>
    <w:tmpl w:val="B68A6BB4"/>
    <w:lvl w:ilvl="0" w:tplc="F51CF2FE">
      <w:start w:val="1"/>
      <w:numFmt w:val="bullet"/>
      <w:lvlText w:val="♥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9B7AB1"/>
    <w:multiLevelType w:val="hybridMultilevel"/>
    <w:tmpl w:val="54800FD6"/>
    <w:lvl w:ilvl="0" w:tplc="4D5EA062">
      <w:start w:val="1"/>
      <w:numFmt w:val="bullet"/>
      <w:lvlText w:val="♥"/>
      <w:lvlJc w:val="left"/>
      <w:pPr>
        <w:ind w:left="360" w:hanging="360"/>
      </w:pPr>
      <w:rPr>
        <w:rFonts w:ascii="Arial" w:hAnsi="Arial" w:hint="default"/>
        <w:b/>
        <w:i w:val="0"/>
        <w:color w:val="EE873A"/>
        <w:sz w:val="24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DB1BCC"/>
    <w:multiLevelType w:val="hybridMultilevel"/>
    <w:tmpl w:val="2D86CA3A"/>
    <w:lvl w:ilvl="0" w:tplc="4D5EA062">
      <w:start w:val="1"/>
      <w:numFmt w:val="bullet"/>
      <w:lvlText w:val="♥"/>
      <w:lvlJc w:val="left"/>
      <w:pPr>
        <w:ind w:left="360" w:hanging="360"/>
      </w:pPr>
      <w:rPr>
        <w:rFonts w:ascii="Arial" w:hAnsi="Arial" w:hint="default"/>
        <w:b/>
        <w:i w:val="0"/>
        <w:color w:val="EE873A"/>
        <w:sz w:val="24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4C5D58"/>
    <w:multiLevelType w:val="hybridMultilevel"/>
    <w:tmpl w:val="5F1E62C6"/>
    <w:lvl w:ilvl="0" w:tplc="F51CF2FE">
      <w:start w:val="1"/>
      <w:numFmt w:val="bullet"/>
      <w:lvlText w:val="♥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D1751C"/>
    <w:multiLevelType w:val="hybridMultilevel"/>
    <w:tmpl w:val="F48C671E"/>
    <w:lvl w:ilvl="0" w:tplc="71BE26A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70B54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84165">
    <w:abstractNumId w:val="0"/>
  </w:num>
  <w:num w:numId="2" w16cid:durableId="1018770896">
    <w:abstractNumId w:val="3"/>
  </w:num>
  <w:num w:numId="3" w16cid:durableId="2054303356">
    <w:abstractNumId w:val="2"/>
  </w:num>
  <w:num w:numId="4" w16cid:durableId="1501844382">
    <w:abstractNumId w:val="1"/>
  </w:num>
  <w:num w:numId="5" w16cid:durableId="1579362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/RekWH6bECvpQQODWinEMNuYGZYCkMINxOi1CfRAKVniOp9iU71mqs6XQemTjVj7sHm+DgXyEoMtIpzUyayRsg==" w:salt="5807Q3lw1EJlNxE7H4A3t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8129">
      <o:colormenu v:ext="edit" strokecolor="#ee873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F9"/>
    <w:rsid w:val="00074FAA"/>
    <w:rsid w:val="000A50E2"/>
    <w:rsid w:val="000A6F0B"/>
    <w:rsid w:val="000C17BD"/>
    <w:rsid w:val="000C5B1C"/>
    <w:rsid w:val="000C649C"/>
    <w:rsid w:val="00106709"/>
    <w:rsid w:val="001118F4"/>
    <w:rsid w:val="00136CEF"/>
    <w:rsid w:val="00150D27"/>
    <w:rsid w:val="0018328F"/>
    <w:rsid w:val="00186254"/>
    <w:rsid w:val="0019217B"/>
    <w:rsid w:val="001A6204"/>
    <w:rsid w:val="001D5FF0"/>
    <w:rsid w:val="00207BF9"/>
    <w:rsid w:val="00217E92"/>
    <w:rsid w:val="00231EDF"/>
    <w:rsid w:val="00240B37"/>
    <w:rsid w:val="00254797"/>
    <w:rsid w:val="002A590A"/>
    <w:rsid w:val="002A5C7B"/>
    <w:rsid w:val="002E48CA"/>
    <w:rsid w:val="00331386"/>
    <w:rsid w:val="00335230"/>
    <w:rsid w:val="00344021"/>
    <w:rsid w:val="00357A0E"/>
    <w:rsid w:val="0036751A"/>
    <w:rsid w:val="003C2131"/>
    <w:rsid w:val="003F1AEC"/>
    <w:rsid w:val="00424A5A"/>
    <w:rsid w:val="00481E61"/>
    <w:rsid w:val="004A127B"/>
    <w:rsid w:val="004A6FE9"/>
    <w:rsid w:val="004D47F3"/>
    <w:rsid w:val="004E25EA"/>
    <w:rsid w:val="004E62E7"/>
    <w:rsid w:val="00535328"/>
    <w:rsid w:val="005532A2"/>
    <w:rsid w:val="005969C9"/>
    <w:rsid w:val="005C434F"/>
    <w:rsid w:val="005D3AEA"/>
    <w:rsid w:val="005F4491"/>
    <w:rsid w:val="006025AF"/>
    <w:rsid w:val="0060556C"/>
    <w:rsid w:val="006267AD"/>
    <w:rsid w:val="00672465"/>
    <w:rsid w:val="00673D07"/>
    <w:rsid w:val="006A0E9D"/>
    <w:rsid w:val="006C5FCB"/>
    <w:rsid w:val="006C780D"/>
    <w:rsid w:val="006D5C79"/>
    <w:rsid w:val="006F6F48"/>
    <w:rsid w:val="007676B4"/>
    <w:rsid w:val="007A2EDF"/>
    <w:rsid w:val="007B66F9"/>
    <w:rsid w:val="007D7F09"/>
    <w:rsid w:val="008606AF"/>
    <w:rsid w:val="008718E5"/>
    <w:rsid w:val="00873B1B"/>
    <w:rsid w:val="0088463E"/>
    <w:rsid w:val="008E7C20"/>
    <w:rsid w:val="00913A5F"/>
    <w:rsid w:val="0093072C"/>
    <w:rsid w:val="00981AA2"/>
    <w:rsid w:val="009D15E5"/>
    <w:rsid w:val="009E404F"/>
    <w:rsid w:val="00A27CDD"/>
    <w:rsid w:val="00A457BA"/>
    <w:rsid w:val="00A733BF"/>
    <w:rsid w:val="00AB1BEE"/>
    <w:rsid w:val="00AE0A63"/>
    <w:rsid w:val="00AF0F24"/>
    <w:rsid w:val="00B130A0"/>
    <w:rsid w:val="00B21C53"/>
    <w:rsid w:val="00B26490"/>
    <w:rsid w:val="00B333D4"/>
    <w:rsid w:val="00B654DD"/>
    <w:rsid w:val="00BB0561"/>
    <w:rsid w:val="00BD4AD8"/>
    <w:rsid w:val="00C0755A"/>
    <w:rsid w:val="00C26B2F"/>
    <w:rsid w:val="00C3268E"/>
    <w:rsid w:val="00C36EDD"/>
    <w:rsid w:val="00D04E87"/>
    <w:rsid w:val="00D10761"/>
    <w:rsid w:val="00D17C6C"/>
    <w:rsid w:val="00D3325E"/>
    <w:rsid w:val="00D9268C"/>
    <w:rsid w:val="00D932D9"/>
    <w:rsid w:val="00D95444"/>
    <w:rsid w:val="00DA3651"/>
    <w:rsid w:val="00DB7CC0"/>
    <w:rsid w:val="00DC29D0"/>
    <w:rsid w:val="00E05ABB"/>
    <w:rsid w:val="00E2429D"/>
    <w:rsid w:val="00E32284"/>
    <w:rsid w:val="00E40ECF"/>
    <w:rsid w:val="00E54FB3"/>
    <w:rsid w:val="00E97BB6"/>
    <w:rsid w:val="00EB46E6"/>
    <w:rsid w:val="00EE19D7"/>
    <w:rsid w:val="00EF4DE7"/>
    <w:rsid w:val="00F20572"/>
    <w:rsid w:val="00F34E36"/>
    <w:rsid w:val="00F47C0A"/>
    <w:rsid w:val="00F62C16"/>
    <w:rsid w:val="00F74CDF"/>
    <w:rsid w:val="00F97CAA"/>
    <w:rsid w:val="00FB1092"/>
    <w:rsid w:val="00FB580A"/>
    <w:rsid w:val="00F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enu v:ext="edit" strokecolor="#ee873a"/>
    </o:shapedefaults>
    <o:shapelayout v:ext="edit">
      <o:idmap v:ext="edit" data="1"/>
    </o:shapelayout>
  </w:shapeDefaults>
  <w:decimalSymbol w:val="."/>
  <w:listSeparator w:val=";"/>
  <w14:docId w14:val="4F77DA5C"/>
  <w15:docId w15:val="{9DB4F30B-BC7A-45F1-A9EC-7EB11A07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F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207BF9"/>
    <w:rPr>
      <w:b/>
      <w:bCs/>
      <w:caps/>
      <w:sz w:val="28"/>
    </w:rPr>
  </w:style>
  <w:style w:type="character" w:customStyle="1" w:styleId="TitreCar">
    <w:name w:val="Titre Car"/>
    <w:basedOn w:val="Policepardfaut"/>
    <w:link w:val="Titre"/>
    <w:rsid w:val="00207BF9"/>
    <w:rPr>
      <w:rFonts w:ascii="Arial" w:eastAsia="Times New Roman" w:hAnsi="Arial" w:cs="Times New Roman"/>
      <w:b/>
      <w:bCs/>
      <w:caps/>
      <w:sz w:val="28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207BF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07BF9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07BF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7BF9"/>
    <w:rPr>
      <w:rFonts w:ascii="Arial" w:eastAsia="Times New Roman" w:hAnsi="Arial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7B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BF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13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E25E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C5B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rsaglac@autisme02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3130B-23F6-4548-8C63-8E7D4FF3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Blank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Isabelle Simard</cp:lastModifiedBy>
  <cp:revision>10</cp:revision>
  <cp:lastPrinted>2016-08-10T18:58:00Z</cp:lastPrinted>
  <dcterms:created xsi:type="dcterms:W3CDTF">2023-08-24T13:38:00Z</dcterms:created>
  <dcterms:modified xsi:type="dcterms:W3CDTF">2025-03-26T12:54:00Z</dcterms:modified>
</cp:coreProperties>
</file>